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4CDBA" w14:textId="77777777" w:rsidR="00B00AA1" w:rsidRDefault="00F100BF" w:rsidP="00F100BF">
      <w:pPr>
        <w:jc w:val="right"/>
      </w:pPr>
      <w:r>
        <w:t>Name:</w:t>
      </w:r>
      <w:r>
        <w:tab/>
      </w:r>
      <w:r>
        <w:rPr>
          <w:u w:val="single"/>
        </w:rPr>
        <w:tab/>
      </w:r>
      <w:r>
        <w:rPr>
          <w:u w:val="single"/>
        </w:rPr>
        <w:tab/>
      </w:r>
      <w:r>
        <w:rPr>
          <w:u w:val="single"/>
        </w:rPr>
        <w:tab/>
      </w:r>
      <w:r>
        <w:rPr>
          <w:u w:val="single"/>
        </w:rPr>
        <w:tab/>
      </w:r>
    </w:p>
    <w:p w14:paraId="43251C28" w14:textId="77777777" w:rsidR="00F100BF" w:rsidRDefault="00F100BF" w:rsidP="00F100BF">
      <w:pPr>
        <w:jc w:val="right"/>
      </w:pPr>
      <w:r>
        <w:t>Date:</w:t>
      </w:r>
      <w:r>
        <w:tab/>
      </w:r>
      <w:r>
        <w:rPr>
          <w:u w:val="single"/>
        </w:rPr>
        <w:tab/>
      </w:r>
      <w:r>
        <w:rPr>
          <w:u w:val="single"/>
        </w:rPr>
        <w:tab/>
      </w:r>
      <w:r>
        <w:rPr>
          <w:u w:val="single"/>
        </w:rPr>
        <w:tab/>
      </w:r>
      <w:r>
        <w:rPr>
          <w:u w:val="single"/>
        </w:rPr>
        <w:tab/>
      </w:r>
    </w:p>
    <w:p w14:paraId="01B5FE3B" w14:textId="77777777" w:rsidR="00F100BF" w:rsidRDefault="00F100BF"/>
    <w:p w14:paraId="3DE6CCCA" w14:textId="5D5EC827" w:rsidR="00F100BF" w:rsidRDefault="00F100BF">
      <w:r>
        <w:t>Th</w:t>
      </w:r>
      <w:r w:rsidR="001D7EA6">
        <w:t>e most recent war memorial built</w:t>
      </w:r>
      <w:bookmarkStart w:id="0" w:name="_GoBack"/>
      <w:bookmarkEnd w:id="0"/>
      <w:r>
        <w:t xml:space="preserve"> on the National Mall was the World War II (WWII) memorial.  The addition of this memorial caused significant controversy due to, among other concerns, its location on the mall.  Critics claimed that its proposed location, near the Constitution Gardens and along 17</w:t>
      </w:r>
      <w:r w:rsidRPr="00F100BF">
        <w:rPr>
          <w:vertAlign w:val="superscript"/>
        </w:rPr>
        <w:t>th</w:t>
      </w:r>
      <w:r>
        <w:t xml:space="preserve"> St. NW, would block the view between the Lincoln Memorial and the Washington Monument, a space known for its open landscape and often used for political demonstrations.  </w:t>
      </w:r>
    </w:p>
    <w:p w14:paraId="5A4B336E" w14:textId="77777777" w:rsidR="00F100BF" w:rsidRDefault="00F100BF"/>
    <w:p w14:paraId="1200EFD6" w14:textId="77777777" w:rsidR="00F100BF" w:rsidRDefault="00F100BF">
      <w:r>
        <w:t xml:space="preserve">Your question to answer is:  </w:t>
      </w:r>
      <w:r>
        <w:rPr>
          <w:b/>
        </w:rPr>
        <w:t>Where should the next memorial on the National Mall be placed, and what should its footprint be?</w:t>
      </w:r>
    </w:p>
    <w:p w14:paraId="48FD954C" w14:textId="77777777" w:rsidR="00F100BF" w:rsidRDefault="00F100BF"/>
    <w:p w14:paraId="4355530F" w14:textId="32F8A497" w:rsidR="00F100BF" w:rsidRDefault="00F100BF">
      <w:r>
        <w:t>In your groups, you will do the following</w:t>
      </w:r>
      <w:r w:rsidR="00B81543">
        <w:t xml:space="preserve"> (documents are highlighted in bold)</w:t>
      </w:r>
      <w:r>
        <w:t>:</w:t>
      </w:r>
    </w:p>
    <w:p w14:paraId="3B60471B" w14:textId="23D31E91" w:rsidR="00F100BF" w:rsidRPr="00C111C2" w:rsidRDefault="00F100BF" w:rsidP="00F100BF">
      <w:pPr>
        <w:pStyle w:val="ListParagraph"/>
        <w:numPr>
          <w:ilvl w:val="0"/>
          <w:numId w:val="1"/>
        </w:numPr>
        <w:rPr>
          <w:b/>
          <w:i/>
        </w:rPr>
      </w:pPr>
      <w:r>
        <w:t>As a group reread and discuss your a</w:t>
      </w:r>
      <w:r w:rsidR="00C111C2">
        <w:t xml:space="preserve">nnotations of the article, </w:t>
      </w:r>
      <w:r w:rsidR="00B81543" w:rsidRPr="00C111C2">
        <w:rPr>
          <w:b/>
          <w:i/>
        </w:rPr>
        <w:t>No Accord on WWII Memorial</w:t>
      </w:r>
      <w:r w:rsidR="00C31222">
        <w:t xml:space="preserve">, excerpt from </w:t>
      </w:r>
      <w:r w:rsidR="00C31222">
        <w:rPr>
          <w:b/>
          <w:i/>
        </w:rPr>
        <w:t>Making the Memorial</w:t>
      </w:r>
      <w:r w:rsidR="00C31222">
        <w:t xml:space="preserve"> by Maya Lin, and </w:t>
      </w:r>
      <w:r w:rsidR="00C31222">
        <w:rPr>
          <w:b/>
          <w:i/>
        </w:rPr>
        <w:t>Memorial Design – Air Force Memorial</w:t>
      </w:r>
      <w:r w:rsidR="00D91E68">
        <w:t>.</w:t>
      </w:r>
    </w:p>
    <w:p w14:paraId="24228EFA" w14:textId="41C82D66" w:rsidR="00C111C2" w:rsidRDefault="00C111C2" w:rsidP="00F100BF">
      <w:pPr>
        <w:pStyle w:val="ListParagraph"/>
        <w:numPr>
          <w:ilvl w:val="0"/>
          <w:numId w:val="1"/>
        </w:numPr>
      </w:pPr>
      <w:r>
        <w:t xml:space="preserve">Decide </w:t>
      </w:r>
      <w:r w:rsidR="00D91E68">
        <w:t>which important historical event you would like to memorialize.</w:t>
      </w:r>
    </w:p>
    <w:p w14:paraId="7794BCC8" w14:textId="55855D98" w:rsidR="00F100BF" w:rsidRDefault="00B81543" w:rsidP="00F100BF">
      <w:pPr>
        <w:pStyle w:val="ListParagraph"/>
        <w:numPr>
          <w:ilvl w:val="0"/>
          <w:numId w:val="1"/>
        </w:numPr>
      </w:pPr>
      <w:r>
        <w:t xml:space="preserve">Review the </w:t>
      </w:r>
      <w:r w:rsidRPr="00C111C2">
        <w:rPr>
          <w:b/>
        </w:rPr>
        <w:t>map of the National Mall</w:t>
      </w:r>
      <w:r>
        <w:t xml:space="preserve"> </w:t>
      </w:r>
      <w:r w:rsidR="00883003">
        <w:rPr>
          <w:b/>
        </w:rPr>
        <w:t>with coordinate grid</w:t>
      </w:r>
      <w:r w:rsidR="00031654">
        <w:t xml:space="preserve">, and pictures of the </w:t>
      </w:r>
      <w:r w:rsidR="00031654">
        <w:rPr>
          <w:b/>
        </w:rPr>
        <w:t>Vietnam Veterans Memorial</w:t>
      </w:r>
      <w:r w:rsidR="00031654">
        <w:t xml:space="preserve"> and </w:t>
      </w:r>
      <w:r w:rsidR="00031654">
        <w:rPr>
          <w:b/>
        </w:rPr>
        <w:t>Air Force Memorial</w:t>
      </w:r>
      <w:r w:rsidR="00883003">
        <w:rPr>
          <w:b/>
        </w:rPr>
        <w:t xml:space="preserve"> </w:t>
      </w:r>
      <w:r>
        <w:t xml:space="preserve">to determine a site for your </w:t>
      </w:r>
      <w:r w:rsidR="00C111C2">
        <w:t>memorial</w:t>
      </w:r>
      <w:r w:rsidR="00D91E68">
        <w:t>.  Keep in mind the points that the opposers of the placement of the WWII memorial made.</w:t>
      </w:r>
    </w:p>
    <w:p w14:paraId="55624450" w14:textId="0BA02209" w:rsidR="00BC60FF" w:rsidRDefault="00BC60FF" w:rsidP="00F100BF">
      <w:pPr>
        <w:pStyle w:val="ListParagraph"/>
        <w:numPr>
          <w:ilvl w:val="0"/>
          <w:numId w:val="1"/>
        </w:numPr>
      </w:pPr>
      <w:r>
        <w:t xml:space="preserve">Draw the footprint </w:t>
      </w:r>
      <w:r w:rsidR="006A6FCA">
        <w:t>of the monument you will create and a justification for the design.</w:t>
      </w:r>
      <w:r>
        <w:br/>
      </w:r>
      <w:r>
        <w:rPr>
          <w:i/>
        </w:rPr>
        <w:t>Note:  You are required to draw the footprint of the monument.  You may decide to build a 3D model of it, but that is not required.</w:t>
      </w:r>
    </w:p>
    <w:p w14:paraId="0214CE1F" w14:textId="77777777" w:rsidR="00883003" w:rsidRDefault="00883003" w:rsidP="00883003">
      <w:pPr>
        <w:pStyle w:val="ListParagraph"/>
        <w:numPr>
          <w:ilvl w:val="0"/>
          <w:numId w:val="1"/>
        </w:numPr>
      </w:pPr>
      <w:r>
        <w:t>Write the equations of all the lines/curves in your monument footprint.</w:t>
      </w:r>
      <w:r>
        <w:br/>
      </w:r>
      <w:r>
        <w:rPr>
          <w:i/>
        </w:rPr>
        <w:t>You may use Desmos to help you with the equations</w:t>
      </w:r>
      <w:r>
        <w:t>.</w:t>
      </w:r>
    </w:p>
    <w:p w14:paraId="4B0BAF32" w14:textId="0E56E2A7" w:rsidR="00883003" w:rsidRDefault="002D0BDF" w:rsidP="00F100BF">
      <w:pPr>
        <w:pStyle w:val="ListParagraph"/>
        <w:numPr>
          <w:ilvl w:val="0"/>
          <w:numId w:val="1"/>
        </w:numPr>
      </w:pPr>
      <w:r>
        <w:t>All finished plans must be on graph paper that is at least 11” x 17”.  The use of ghost board poster paper is highly recommended.</w:t>
      </w:r>
    </w:p>
    <w:p w14:paraId="5266CF7F" w14:textId="77777777" w:rsidR="00F100BF" w:rsidRDefault="00F100BF" w:rsidP="00F100BF"/>
    <w:p w14:paraId="4D331FB1" w14:textId="77777777" w:rsidR="00F100BF" w:rsidRDefault="00F100BF" w:rsidP="00F100BF">
      <w:r>
        <w:t>Timeline:</w:t>
      </w:r>
    </w:p>
    <w:tbl>
      <w:tblPr>
        <w:tblStyle w:val="TableGrid"/>
        <w:tblW w:w="0" w:type="auto"/>
        <w:tblLook w:val="04A0" w:firstRow="1" w:lastRow="0" w:firstColumn="1" w:lastColumn="0" w:noHBand="0" w:noVBand="1"/>
      </w:tblPr>
      <w:tblGrid>
        <w:gridCol w:w="604"/>
        <w:gridCol w:w="4204"/>
        <w:gridCol w:w="6208"/>
      </w:tblGrid>
      <w:tr w:rsidR="00883003" w14:paraId="74915290" w14:textId="77777777" w:rsidTr="00883003">
        <w:tc>
          <w:tcPr>
            <w:tcW w:w="0" w:type="auto"/>
          </w:tcPr>
          <w:p w14:paraId="3D539A00" w14:textId="77777777" w:rsidR="00767D10" w:rsidRDefault="00767D10" w:rsidP="00F100BF">
            <w:r>
              <w:t>Day</w:t>
            </w:r>
          </w:p>
        </w:tc>
        <w:tc>
          <w:tcPr>
            <w:tcW w:w="0" w:type="auto"/>
          </w:tcPr>
          <w:p w14:paraId="4B47BD87" w14:textId="77777777" w:rsidR="00767D10" w:rsidRDefault="00767D10" w:rsidP="00F100BF">
            <w:r>
              <w:t>Area of Focus</w:t>
            </w:r>
          </w:p>
        </w:tc>
        <w:tc>
          <w:tcPr>
            <w:tcW w:w="0" w:type="auto"/>
          </w:tcPr>
          <w:p w14:paraId="1A3EC17B" w14:textId="77777777" w:rsidR="00767D10" w:rsidRDefault="00767D10" w:rsidP="00F100BF">
            <w:r>
              <w:t>Targeted Outcome</w:t>
            </w:r>
          </w:p>
        </w:tc>
      </w:tr>
      <w:tr w:rsidR="00883003" w14:paraId="0BD58AF0" w14:textId="77777777" w:rsidTr="00883003">
        <w:tc>
          <w:tcPr>
            <w:tcW w:w="0" w:type="auto"/>
          </w:tcPr>
          <w:p w14:paraId="06195813" w14:textId="77777777" w:rsidR="00767D10" w:rsidRDefault="00767D10" w:rsidP="00F100BF">
            <w:r>
              <w:t>1</w:t>
            </w:r>
          </w:p>
        </w:tc>
        <w:tc>
          <w:tcPr>
            <w:tcW w:w="0" w:type="auto"/>
          </w:tcPr>
          <w:p w14:paraId="2967CF1F" w14:textId="7EA3B016" w:rsidR="00767D10" w:rsidRDefault="00767D10" w:rsidP="004F571F">
            <w:pPr>
              <w:pStyle w:val="ListParagraph"/>
              <w:numPr>
                <w:ilvl w:val="0"/>
                <w:numId w:val="3"/>
              </w:numPr>
              <w:ind w:left="468" w:hanging="270"/>
            </w:pPr>
            <w:r>
              <w:t>Read and discuss annotated article</w:t>
            </w:r>
            <w:r w:rsidR="001C696F">
              <w:t>s</w:t>
            </w:r>
          </w:p>
          <w:p w14:paraId="68A74509" w14:textId="74104CA6" w:rsidR="001C696F" w:rsidRDefault="001C696F" w:rsidP="004F571F">
            <w:pPr>
              <w:pStyle w:val="ListParagraph"/>
              <w:numPr>
                <w:ilvl w:val="0"/>
                <w:numId w:val="3"/>
              </w:numPr>
              <w:ind w:left="468" w:hanging="270"/>
            </w:pPr>
            <w:r>
              <w:t>Discuss images</w:t>
            </w:r>
          </w:p>
          <w:p w14:paraId="15548AD3" w14:textId="0E818E37" w:rsidR="004F571F" w:rsidRDefault="004F571F" w:rsidP="004F571F">
            <w:pPr>
              <w:pStyle w:val="ListParagraph"/>
              <w:numPr>
                <w:ilvl w:val="0"/>
                <w:numId w:val="3"/>
              </w:numPr>
              <w:ind w:left="378" w:hanging="180"/>
            </w:pPr>
            <w:r>
              <w:t>Study map of National Mall to determine appropriate location</w:t>
            </w:r>
          </w:p>
        </w:tc>
        <w:tc>
          <w:tcPr>
            <w:tcW w:w="0" w:type="auto"/>
          </w:tcPr>
          <w:p w14:paraId="675E83C9" w14:textId="77777777" w:rsidR="00767D10" w:rsidRDefault="00767D10" w:rsidP="00883003">
            <w:pPr>
              <w:pStyle w:val="ListParagraph"/>
              <w:numPr>
                <w:ilvl w:val="0"/>
                <w:numId w:val="2"/>
              </w:numPr>
              <w:ind w:right="1404"/>
            </w:pPr>
            <w:r>
              <w:t xml:space="preserve">Determine what </w:t>
            </w:r>
            <w:r w:rsidR="00FE5743">
              <w:t>historical event you would like to memorialize</w:t>
            </w:r>
          </w:p>
          <w:p w14:paraId="2FF2ACA2" w14:textId="77777777" w:rsidR="00FE5743" w:rsidRDefault="00FE5743" w:rsidP="00FE5743">
            <w:pPr>
              <w:pStyle w:val="ListParagraph"/>
              <w:numPr>
                <w:ilvl w:val="0"/>
                <w:numId w:val="2"/>
              </w:numPr>
            </w:pPr>
            <w:r>
              <w:t>Determine location for your memorial</w:t>
            </w:r>
          </w:p>
        </w:tc>
      </w:tr>
      <w:tr w:rsidR="00883003" w14:paraId="1F7D0FC1" w14:textId="77777777" w:rsidTr="00883003">
        <w:tc>
          <w:tcPr>
            <w:tcW w:w="0" w:type="auto"/>
          </w:tcPr>
          <w:p w14:paraId="1A3FC2A0" w14:textId="1727BE65" w:rsidR="00FE5743" w:rsidRDefault="004F571F" w:rsidP="00F100BF">
            <w:r>
              <w:t>2</w:t>
            </w:r>
          </w:p>
        </w:tc>
        <w:tc>
          <w:tcPr>
            <w:tcW w:w="0" w:type="auto"/>
          </w:tcPr>
          <w:p w14:paraId="1B1A38C3" w14:textId="4FC30C61" w:rsidR="00FE5743" w:rsidRDefault="004F571F" w:rsidP="004F571F">
            <w:pPr>
              <w:pStyle w:val="ListParagraph"/>
              <w:numPr>
                <w:ilvl w:val="0"/>
                <w:numId w:val="4"/>
              </w:numPr>
              <w:ind w:left="378" w:hanging="180"/>
            </w:pPr>
            <w:r>
              <w:t>Sketch monument footprint</w:t>
            </w:r>
          </w:p>
        </w:tc>
        <w:tc>
          <w:tcPr>
            <w:tcW w:w="0" w:type="auto"/>
          </w:tcPr>
          <w:p w14:paraId="58005300" w14:textId="08BECF31" w:rsidR="00FE5743" w:rsidRDefault="004F571F" w:rsidP="00FE5743">
            <w:pPr>
              <w:pStyle w:val="ListParagraph"/>
              <w:numPr>
                <w:ilvl w:val="0"/>
                <w:numId w:val="2"/>
              </w:numPr>
            </w:pPr>
            <w:r>
              <w:t>Finalize monument footprint</w:t>
            </w:r>
          </w:p>
        </w:tc>
      </w:tr>
      <w:tr w:rsidR="00883003" w14:paraId="67BCFE62" w14:textId="77777777" w:rsidTr="00883003">
        <w:tc>
          <w:tcPr>
            <w:tcW w:w="0" w:type="auto"/>
          </w:tcPr>
          <w:p w14:paraId="76B43251" w14:textId="5877F6C7" w:rsidR="004F571F" w:rsidRDefault="004F571F" w:rsidP="00F100BF">
            <w:r>
              <w:t>3</w:t>
            </w:r>
          </w:p>
        </w:tc>
        <w:tc>
          <w:tcPr>
            <w:tcW w:w="0" w:type="auto"/>
          </w:tcPr>
          <w:p w14:paraId="79FB4F93" w14:textId="4EF4B0AC" w:rsidR="004F571F" w:rsidRDefault="002F693E" w:rsidP="002F693E">
            <w:pPr>
              <w:pStyle w:val="ListParagraph"/>
              <w:numPr>
                <w:ilvl w:val="0"/>
                <w:numId w:val="2"/>
              </w:numPr>
              <w:ind w:left="378" w:hanging="180"/>
            </w:pPr>
            <w:r>
              <w:t>Write equations for the lines/curves of the monument footprint</w:t>
            </w:r>
          </w:p>
        </w:tc>
        <w:tc>
          <w:tcPr>
            <w:tcW w:w="0" w:type="auto"/>
          </w:tcPr>
          <w:p w14:paraId="3928A7E0" w14:textId="1C2A90A0" w:rsidR="004F571F" w:rsidRDefault="002F693E" w:rsidP="00FE5743">
            <w:pPr>
              <w:pStyle w:val="ListParagraph"/>
              <w:numPr>
                <w:ilvl w:val="0"/>
                <w:numId w:val="2"/>
              </w:numPr>
            </w:pPr>
            <w:r>
              <w:t>Equations for the lines/curves for monument footprint</w:t>
            </w:r>
          </w:p>
        </w:tc>
      </w:tr>
      <w:tr w:rsidR="00883003" w14:paraId="556DB14E" w14:textId="77777777" w:rsidTr="00883003">
        <w:tc>
          <w:tcPr>
            <w:tcW w:w="0" w:type="auto"/>
          </w:tcPr>
          <w:p w14:paraId="6514CDAC" w14:textId="6C37D659" w:rsidR="004F571F" w:rsidRDefault="004F571F" w:rsidP="00F100BF">
            <w:r>
              <w:t>4</w:t>
            </w:r>
          </w:p>
        </w:tc>
        <w:tc>
          <w:tcPr>
            <w:tcW w:w="0" w:type="auto"/>
          </w:tcPr>
          <w:p w14:paraId="6A23327F" w14:textId="4263CA56" w:rsidR="004F571F" w:rsidRDefault="002F693E" w:rsidP="002F693E">
            <w:pPr>
              <w:pStyle w:val="ListParagraph"/>
              <w:numPr>
                <w:ilvl w:val="0"/>
                <w:numId w:val="5"/>
              </w:numPr>
              <w:ind w:left="378" w:hanging="180"/>
            </w:pPr>
            <w:r>
              <w:t>Draw your aerial map of your monument</w:t>
            </w:r>
          </w:p>
        </w:tc>
        <w:tc>
          <w:tcPr>
            <w:tcW w:w="0" w:type="auto"/>
          </w:tcPr>
          <w:p w14:paraId="63552B5E" w14:textId="77777777" w:rsidR="004F571F" w:rsidRDefault="004F571F" w:rsidP="00FE5743">
            <w:pPr>
              <w:pStyle w:val="ListParagraph"/>
              <w:numPr>
                <w:ilvl w:val="0"/>
                <w:numId w:val="2"/>
              </w:numPr>
            </w:pPr>
          </w:p>
        </w:tc>
      </w:tr>
      <w:tr w:rsidR="00883003" w14:paraId="50258BD9" w14:textId="77777777" w:rsidTr="00883003">
        <w:tc>
          <w:tcPr>
            <w:tcW w:w="0" w:type="auto"/>
          </w:tcPr>
          <w:p w14:paraId="4AFB3E44" w14:textId="4B72F041" w:rsidR="004F571F" w:rsidRDefault="004F571F" w:rsidP="00F100BF">
            <w:r>
              <w:t>5</w:t>
            </w:r>
          </w:p>
        </w:tc>
        <w:tc>
          <w:tcPr>
            <w:tcW w:w="0" w:type="auto"/>
          </w:tcPr>
          <w:p w14:paraId="16885014" w14:textId="77777777" w:rsidR="004F571F" w:rsidRDefault="002F693E" w:rsidP="002F693E">
            <w:pPr>
              <w:pStyle w:val="ListParagraph"/>
              <w:numPr>
                <w:ilvl w:val="0"/>
                <w:numId w:val="2"/>
              </w:numPr>
              <w:ind w:left="378" w:hanging="180"/>
            </w:pPr>
            <w:r>
              <w:t>Finish your aerial map of your monument</w:t>
            </w:r>
          </w:p>
          <w:p w14:paraId="2390A5E6" w14:textId="09562035" w:rsidR="002F693E" w:rsidRDefault="002F693E" w:rsidP="002F693E">
            <w:pPr>
              <w:pStyle w:val="ListParagraph"/>
              <w:numPr>
                <w:ilvl w:val="0"/>
                <w:numId w:val="2"/>
              </w:numPr>
              <w:ind w:left="378" w:hanging="180"/>
            </w:pPr>
            <w:r>
              <w:t>Work on your written report</w:t>
            </w:r>
          </w:p>
        </w:tc>
        <w:tc>
          <w:tcPr>
            <w:tcW w:w="0" w:type="auto"/>
          </w:tcPr>
          <w:p w14:paraId="7F39314E" w14:textId="269D639D" w:rsidR="004F571F" w:rsidRDefault="002F693E" w:rsidP="002F693E">
            <w:pPr>
              <w:pStyle w:val="ListParagraph"/>
              <w:numPr>
                <w:ilvl w:val="0"/>
                <w:numId w:val="2"/>
              </w:numPr>
            </w:pPr>
            <w:r>
              <w:t xml:space="preserve">Complete aerial map </w:t>
            </w:r>
          </w:p>
        </w:tc>
      </w:tr>
      <w:tr w:rsidR="00883003" w14:paraId="196611C3" w14:textId="77777777" w:rsidTr="00883003">
        <w:tc>
          <w:tcPr>
            <w:tcW w:w="0" w:type="auto"/>
          </w:tcPr>
          <w:p w14:paraId="079C1FA2" w14:textId="0674C54B" w:rsidR="004F571F" w:rsidRDefault="004F571F" w:rsidP="00F100BF">
            <w:r>
              <w:t>6</w:t>
            </w:r>
          </w:p>
        </w:tc>
        <w:tc>
          <w:tcPr>
            <w:tcW w:w="0" w:type="auto"/>
          </w:tcPr>
          <w:p w14:paraId="0B764E0B" w14:textId="255F0132" w:rsidR="004F571F" w:rsidRDefault="002F693E" w:rsidP="002F693E">
            <w:pPr>
              <w:pStyle w:val="ListParagraph"/>
              <w:numPr>
                <w:ilvl w:val="0"/>
                <w:numId w:val="6"/>
              </w:numPr>
              <w:tabs>
                <w:tab w:val="left" w:pos="378"/>
              </w:tabs>
              <w:ind w:hanging="522"/>
            </w:pPr>
            <w:r>
              <w:t>Finish written report</w:t>
            </w:r>
          </w:p>
        </w:tc>
        <w:tc>
          <w:tcPr>
            <w:tcW w:w="0" w:type="auto"/>
          </w:tcPr>
          <w:p w14:paraId="549CAB57" w14:textId="48BD953C" w:rsidR="004F571F" w:rsidRDefault="002F693E" w:rsidP="00FE5743">
            <w:pPr>
              <w:pStyle w:val="ListParagraph"/>
              <w:numPr>
                <w:ilvl w:val="0"/>
                <w:numId w:val="2"/>
              </w:numPr>
            </w:pPr>
            <w:r>
              <w:t>Finish project</w:t>
            </w:r>
          </w:p>
        </w:tc>
      </w:tr>
      <w:tr w:rsidR="00883003" w14:paraId="2BE444F9" w14:textId="77777777" w:rsidTr="00883003">
        <w:tc>
          <w:tcPr>
            <w:tcW w:w="0" w:type="auto"/>
          </w:tcPr>
          <w:p w14:paraId="738BB578" w14:textId="6F36C904" w:rsidR="004F571F" w:rsidRDefault="004F571F" w:rsidP="00F100BF">
            <w:r>
              <w:t>7</w:t>
            </w:r>
          </w:p>
        </w:tc>
        <w:tc>
          <w:tcPr>
            <w:tcW w:w="0" w:type="auto"/>
          </w:tcPr>
          <w:p w14:paraId="51BDAC50" w14:textId="23CA8003" w:rsidR="004F571F" w:rsidRDefault="004F571F" w:rsidP="00F100BF">
            <w:r>
              <w:t>Present DBQ projects</w:t>
            </w:r>
          </w:p>
        </w:tc>
        <w:tc>
          <w:tcPr>
            <w:tcW w:w="0" w:type="auto"/>
          </w:tcPr>
          <w:p w14:paraId="74884C4E" w14:textId="3641DF29" w:rsidR="004F571F" w:rsidRDefault="002D0BDF" w:rsidP="00FE5743">
            <w:pPr>
              <w:pStyle w:val="ListParagraph"/>
              <w:numPr>
                <w:ilvl w:val="0"/>
                <w:numId w:val="2"/>
              </w:numPr>
            </w:pPr>
            <w:r>
              <w:t>Present projects</w:t>
            </w:r>
          </w:p>
        </w:tc>
      </w:tr>
    </w:tbl>
    <w:p w14:paraId="1BD2100B" w14:textId="77777777" w:rsidR="00F100BF" w:rsidRPr="00F100BF" w:rsidRDefault="00F100BF" w:rsidP="00F100BF"/>
    <w:sectPr w:rsidR="00F100BF" w:rsidRPr="00F100BF" w:rsidSect="00224BE2">
      <w:headerReference w:type="default" r:id="rId8"/>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0EBCC" w14:textId="77777777" w:rsidR="00883003" w:rsidRDefault="00883003" w:rsidP="00F100BF">
      <w:r>
        <w:separator/>
      </w:r>
    </w:p>
  </w:endnote>
  <w:endnote w:type="continuationSeparator" w:id="0">
    <w:p w14:paraId="6D325FB3" w14:textId="77777777" w:rsidR="00883003" w:rsidRDefault="00883003" w:rsidP="00F10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E40EC" w14:textId="77777777" w:rsidR="00883003" w:rsidRDefault="00883003" w:rsidP="00F100BF">
      <w:r>
        <w:separator/>
      </w:r>
    </w:p>
  </w:footnote>
  <w:footnote w:type="continuationSeparator" w:id="0">
    <w:p w14:paraId="761FE9A7" w14:textId="77777777" w:rsidR="00883003" w:rsidRDefault="00883003" w:rsidP="00F100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4456D" w14:textId="77777777" w:rsidR="00883003" w:rsidRDefault="00883003">
    <w:pPr>
      <w:pStyle w:val="Header"/>
    </w:pPr>
    <w:r>
      <w:t>Algebra 2H</w:t>
    </w:r>
  </w:p>
  <w:p w14:paraId="31D830C7" w14:textId="5CDC5470" w:rsidR="00883003" w:rsidRDefault="00883003">
    <w:pPr>
      <w:pStyle w:val="Header"/>
    </w:pPr>
    <w:r>
      <w:t xml:space="preserve">DBQ – Monument </w:t>
    </w:r>
    <w:r w:rsidR="006A6FCA">
      <w:t>Creation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907CC"/>
    <w:multiLevelType w:val="hybridMultilevel"/>
    <w:tmpl w:val="92F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FA65D3"/>
    <w:multiLevelType w:val="hybridMultilevel"/>
    <w:tmpl w:val="12B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9D7FEA"/>
    <w:multiLevelType w:val="hybridMultilevel"/>
    <w:tmpl w:val="225C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0C3334"/>
    <w:multiLevelType w:val="hybridMultilevel"/>
    <w:tmpl w:val="10A02A7C"/>
    <w:lvl w:ilvl="0" w:tplc="04090001">
      <w:start w:val="1"/>
      <w:numFmt w:val="bullet"/>
      <w:lvlText w:val=""/>
      <w:lvlJc w:val="left"/>
      <w:pPr>
        <w:ind w:left="862" w:hanging="360"/>
      </w:pPr>
      <w:rPr>
        <w:rFonts w:ascii="Symbol" w:hAnsi="Symbol" w:hint="default"/>
      </w:rPr>
    </w:lvl>
    <w:lvl w:ilvl="1" w:tplc="04090003">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nsid w:val="698A1CEC"/>
    <w:multiLevelType w:val="hybridMultilevel"/>
    <w:tmpl w:val="7046A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023E2C"/>
    <w:multiLevelType w:val="hybridMultilevel"/>
    <w:tmpl w:val="984E6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BF"/>
    <w:rsid w:val="00031654"/>
    <w:rsid w:val="001C696F"/>
    <w:rsid w:val="001D7EA6"/>
    <w:rsid w:val="00224BE2"/>
    <w:rsid w:val="002D0BDF"/>
    <w:rsid w:val="002F693E"/>
    <w:rsid w:val="004C0B00"/>
    <w:rsid w:val="004F571F"/>
    <w:rsid w:val="00593542"/>
    <w:rsid w:val="006A6FCA"/>
    <w:rsid w:val="00767D10"/>
    <w:rsid w:val="00883003"/>
    <w:rsid w:val="00B00AA1"/>
    <w:rsid w:val="00B81543"/>
    <w:rsid w:val="00BC60FF"/>
    <w:rsid w:val="00C111C2"/>
    <w:rsid w:val="00C31222"/>
    <w:rsid w:val="00D91E68"/>
    <w:rsid w:val="00F100BF"/>
    <w:rsid w:val="00F673DE"/>
    <w:rsid w:val="00FE5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7E26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0BF"/>
    <w:pPr>
      <w:tabs>
        <w:tab w:val="center" w:pos="4320"/>
        <w:tab w:val="right" w:pos="8640"/>
      </w:tabs>
    </w:pPr>
  </w:style>
  <w:style w:type="character" w:customStyle="1" w:styleId="HeaderChar">
    <w:name w:val="Header Char"/>
    <w:basedOn w:val="DefaultParagraphFont"/>
    <w:link w:val="Header"/>
    <w:uiPriority w:val="99"/>
    <w:rsid w:val="00F100BF"/>
  </w:style>
  <w:style w:type="paragraph" w:styleId="Footer">
    <w:name w:val="footer"/>
    <w:basedOn w:val="Normal"/>
    <w:link w:val="FooterChar"/>
    <w:uiPriority w:val="99"/>
    <w:unhideWhenUsed/>
    <w:rsid w:val="00F100BF"/>
    <w:pPr>
      <w:tabs>
        <w:tab w:val="center" w:pos="4320"/>
        <w:tab w:val="right" w:pos="8640"/>
      </w:tabs>
    </w:pPr>
  </w:style>
  <w:style w:type="character" w:customStyle="1" w:styleId="FooterChar">
    <w:name w:val="Footer Char"/>
    <w:basedOn w:val="DefaultParagraphFont"/>
    <w:link w:val="Footer"/>
    <w:uiPriority w:val="99"/>
    <w:rsid w:val="00F100BF"/>
  </w:style>
  <w:style w:type="paragraph" w:styleId="ListParagraph">
    <w:name w:val="List Paragraph"/>
    <w:basedOn w:val="Normal"/>
    <w:uiPriority w:val="34"/>
    <w:qFormat/>
    <w:rsid w:val="00F100BF"/>
    <w:pPr>
      <w:ind w:left="720"/>
      <w:contextualSpacing/>
    </w:pPr>
  </w:style>
  <w:style w:type="table" w:styleId="TableGrid">
    <w:name w:val="Table Grid"/>
    <w:basedOn w:val="TableNormal"/>
    <w:uiPriority w:val="59"/>
    <w:rsid w:val="00767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0BF"/>
    <w:pPr>
      <w:tabs>
        <w:tab w:val="center" w:pos="4320"/>
        <w:tab w:val="right" w:pos="8640"/>
      </w:tabs>
    </w:pPr>
  </w:style>
  <w:style w:type="character" w:customStyle="1" w:styleId="HeaderChar">
    <w:name w:val="Header Char"/>
    <w:basedOn w:val="DefaultParagraphFont"/>
    <w:link w:val="Header"/>
    <w:uiPriority w:val="99"/>
    <w:rsid w:val="00F100BF"/>
  </w:style>
  <w:style w:type="paragraph" w:styleId="Footer">
    <w:name w:val="footer"/>
    <w:basedOn w:val="Normal"/>
    <w:link w:val="FooterChar"/>
    <w:uiPriority w:val="99"/>
    <w:unhideWhenUsed/>
    <w:rsid w:val="00F100BF"/>
    <w:pPr>
      <w:tabs>
        <w:tab w:val="center" w:pos="4320"/>
        <w:tab w:val="right" w:pos="8640"/>
      </w:tabs>
    </w:pPr>
  </w:style>
  <w:style w:type="character" w:customStyle="1" w:styleId="FooterChar">
    <w:name w:val="Footer Char"/>
    <w:basedOn w:val="DefaultParagraphFont"/>
    <w:link w:val="Footer"/>
    <w:uiPriority w:val="99"/>
    <w:rsid w:val="00F100BF"/>
  </w:style>
  <w:style w:type="paragraph" w:styleId="ListParagraph">
    <w:name w:val="List Paragraph"/>
    <w:basedOn w:val="Normal"/>
    <w:uiPriority w:val="34"/>
    <w:qFormat/>
    <w:rsid w:val="00F100BF"/>
    <w:pPr>
      <w:ind w:left="720"/>
      <w:contextualSpacing/>
    </w:pPr>
  </w:style>
  <w:style w:type="table" w:styleId="TableGrid">
    <w:name w:val="Table Grid"/>
    <w:basedOn w:val="TableNormal"/>
    <w:uiPriority w:val="59"/>
    <w:rsid w:val="00767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348</Words>
  <Characters>1984</Characters>
  <Application>Microsoft Macintosh Word</Application>
  <DocSecurity>0</DocSecurity>
  <Lines>16</Lines>
  <Paragraphs>4</Paragraphs>
  <ScaleCrop>false</ScaleCrop>
  <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dc:description/>
  <cp:lastModifiedBy>Emily Raskin</cp:lastModifiedBy>
  <cp:revision>15</cp:revision>
  <dcterms:created xsi:type="dcterms:W3CDTF">2016-04-06T15:28:00Z</dcterms:created>
  <dcterms:modified xsi:type="dcterms:W3CDTF">2016-05-13T12:31:00Z</dcterms:modified>
</cp:coreProperties>
</file>